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9914" w14:textId="77777777" w:rsidR="00F120BB" w:rsidRDefault="00F120BB" w:rsidP="00F120BB">
      <w:r>
        <w:rPr>
          <w:noProof/>
        </w:rPr>
        <w:drawing>
          <wp:anchor distT="0" distB="0" distL="114300" distR="114300" simplePos="0" relativeHeight="251659264" behindDoc="0" locked="0" layoutInCell="1" allowOverlap="1" wp14:anchorId="717338DD" wp14:editId="6C596D1E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5760720" cy="793115"/>
            <wp:effectExtent l="0" t="0" r="0" b="6985"/>
            <wp:wrapSquare wrapText="bothSides"/>
            <wp:docPr id="12247136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2656A" w14:textId="77777777" w:rsidR="00F120BB" w:rsidRPr="00B113A8" w:rsidRDefault="00F120BB" w:rsidP="00F120BB"/>
    <w:p w14:paraId="6DD9627B" w14:textId="70765102" w:rsidR="00F120BB" w:rsidRPr="00B113A8" w:rsidRDefault="00773440" w:rsidP="00F120BB">
      <w:pPr>
        <w:spacing w:before="0" w:after="200" w:line="276" w:lineRule="auto"/>
        <w:ind w:left="-284" w:right="-284"/>
        <w:jc w:val="both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Staże i wyjazd do Ołomuńca - </w:t>
      </w:r>
      <w:r w:rsidR="00F120BB" w:rsidRPr="00B113A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Europejskie praktyki drogą do sukcesu zawodowego uczniów </w:t>
      </w:r>
    </w:p>
    <w:p w14:paraId="47A3F3C2" w14:textId="097DB59A" w:rsidR="00F120BB" w:rsidRDefault="00F120BB" w:rsidP="00F120BB">
      <w:pPr>
        <w:spacing w:before="0" w:after="200" w:line="276" w:lineRule="auto"/>
        <w:ind w:left="-284" w:right="-284"/>
        <w:jc w:val="both"/>
        <w:rPr>
          <w:rStyle w:val="Pogrubienie"/>
          <w:rFonts w:ascii="Open Sans" w:hAnsi="Open Sans" w:cs="Open Sans"/>
          <w:color w:val="333333"/>
          <w:shd w:val="clear" w:color="auto" w:fill="FFFFFF"/>
        </w:rPr>
      </w:pPr>
      <w:r w:rsidRPr="00DC69DD">
        <w:rPr>
          <w:rStyle w:val="Pogrubienie"/>
          <w:rFonts w:ascii="Open Sans" w:hAnsi="Open Sans" w:cs="Open Sans"/>
          <w:color w:val="333333"/>
          <w:sz w:val="20"/>
          <w:szCs w:val="20"/>
          <w:shd w:val="clear" w:color="auto" w:fill="FFFFFF"/>
        </w:rPr>
        <w:t>Uczniowie Zespołu Szkół  im. gen. Władysława Sikorskiego w Rudniku nad Sanem w ramach  projektu dofinansowanego ze środków Europejskiego Funduszu Społecznego Plus (EFS+) w ramach programu Fundusze Europejskie dla Rozwoju Społecznego (FERS) 2021-2027</w:t>
      </w:r>
      <w:r>
        <w:rPr>
          <w:rStyle w:val="Pogrubienie"/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biorą udział w stażach zawodowych w Czechach.</w:t>
      </w:r>
      <w:r w:rsidRPr="00DC69DD">
        <w:rPr>
          <w:rStyle w:val="Pogrubienie"/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Projekt jest realizowany na zasadach programu Erasmus+,  dofinansowan</w:t>
      </w:r>
      <w:r w:rsidR="00103A03">
        <w:rPr>
          <w:rStyle w:val="Pogrubienie"/>
          <w:rFonts w:ascii="Open Sans" w:hAnsi="Open Sans" w:cs="Open Sans"/>
          <w:color w:val="333333"/>
          <w:sz w:val="20"/>
          <w:szCs w:val="20"/>
          <w:shd w:val="clear" w:color="auto" w:fill="FFFFFF"/>
        </w:rPr>
        <w:t>ego</w:t>
      </w:r>
      <w:r w:rsidRPr="00DC69DD">
        <w:rPr>
          <w:rStyle w:val="Pogrubienie"/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 projektu „Zagraniczna mobilność edukacyjna uczniów i absolwentów oraz kadry kształcenia zawodowego”, którego beneficjentem jest Fundacja Rozwoju Systemu Edukacji</w:t>
      </w:r>
      <w:r>
        <w:rPr>
          <w:rStyle w:val="Pogrubienie"/>
          <w:rFonts w:ascii="Open Sans" w:hAnsi="Open Sans" w:cs="Open Sans"/>
          <w:color w:val="333333"/>
          <w:shd w:val="clear" w:color="auto" w:fill="FFFFFF"/>
        </w:rPr>
        <w:t>.</w:t>
      </w:r>
    </w:p>
    <w:p w14:paraId="77CB22AE" w14:textId="6FDCB1E8" w:rsidR="00F120BB" w:rsidRDefault="00F120BB" w:rsidP="00F120BB">
      <w:pPr>
        <w:spacing w:before="0" w:after="200" w:line="276" w:lineRule="auto"/>
        <w:ind w:left="-284" w:right="-284"/>
        <w:jc w:val="both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DC69D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Uczniowie Zespołu Szkół im. gen. Wł. Sikorskiego w Rudniku nad Sanem 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przebywają na</w:t>
      </w:r>
      <w:r w:rsidRPr="00DC69D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praktyk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ach</w:t>
      </w:r>
      <w:r w:rsidRPr="00DC69D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w Ostrawie w Czechach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które trwać będą od 7 października 2024 r. do 1 listopada 2024r.</w:t>
      </w:r>
      <w:r w:rsidRPr="00DC69D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Wszyscy uczniowie zdobywają doświadczenie i poszerzają swoje kompetencje zawodowe u czeskich pracodawców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. 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Z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apoznają się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tam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 nowoczesnymi rozwiązaniami  stosowanymi </w:t>
      </w:r>
      <w:r w:rsidRPr="00DC69D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w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czeskich zakładach pracy. Uczestniczą również w</w:t>
      </w:r>
      <w:r w:rsidRPr="00DC69D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wyjściach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, które organizują wspólnie z opiekunami lub wycieczkach, które zorganizował partner </w:t>
      </w:r>
      <w:proofErr w:type="spellStart"/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Educare</w:t>
      </w:r>
      <w:proofErr w:type="spellEnd"/>
      <w:r w:rsidR="00103A03" w:rsidRPr="0010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A03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proofErr w:type="spellStart"/>
      <w:r w:rsidR="00103A03">
        <w:rPr>
          <w:rFonts w:ascii="Times New Roman" w:eastAsia="Times New Roman" w:hAnsi="Times New Roman" w:cs="Times New Roman"/>
          <w:sz w:val="24"/>
          <w:szCs w:val="24"/>
        </w:rPr>
        <w:t>Labora</w:t>
      </w:r>
      <w:proofErr w:type="spellEnd"/>
      <w:r w:rsidR="0010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A03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103A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26 października 2024 r.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uczniowie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wzi</w:t>
      </w:r>
      <w:r w:rsidR="0033561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ę</w:t>
      </w:r>
      <w:r w:rsidR="00103A0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l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i udział w wycieczce do Ołomuńca, miasta o bogatej historii i jednej z najpiękniejszych osad w Europie Środkowej</w:t>
      </w:r>
      <w:r w:rsidR="0033561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oraz uczestniczyli w wyjściu do Muzeum samochodów marki Tatra.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</w:p>
    <w:p w14:paraId="46FE58CF" w14:textId="77777777" w:rsidR="00F120BB" w:rsidRPr="00DC69DD" w:rsidRDefault="00F120BB" w:rsidP="00F120BB">
      <w:pPr>
        <w:spacing w:before="0" w:after="200" w:line="276" w:lineRule="auto"/>
        <w:ind w:left="-284" w:right="-284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DC69DD">
        <w:rPr>
          <w:rFonts w:ascii="Open Sans" w:hAnsi="Open Sans" w:cs="Open Sans"/>
          <w:color w:val="333333"/>
          <w:sz w:val="20"/>
          <w:szCs w:val="20"/>
        </w:rPr>
        <w:t>Celem projektu jest poprawa kompetencji zawodowych (teoretycznych i praktycznych), językowych, osobistych i organizacyjnych 30 uczniów i uczennic z Zespołu Szkół w Rudniku nad Sanem oraz zdobycie przez nich pierwszych doświadczeń zawodowych i uzyskanie uznawanych w Europie potwierdzeń nabywanych kwalifikacji.</w:t>
      </w:r>
    </w:p>
    <w:p w14:paraId="26A1D0BF" w14:textId="77777777" w:rsidR="00F120BB" w:rsidRPr="00DC69DD" w:rsidRDefault="00F120BB" w:rsidP="00F120BB">
      <w:pPr>
        <w:spacing w:before="0" w:after="200" w:line="276" w:lineRule="auto"/>
        <w:ind w:left="-284" w:right="-284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DC69DD">
        <w:rPr>
          <w:rFonts w:ascii="Open Sans" w:hAnsi="Open Sans" w:cs="Open Sans"/>
          <w:color w:val="333333"/>
          <w:sz w:val="20"/>
          <w:szCs w:val="20"/>
        </w:rPr>
        <w:t>Udział w projekcie jest bezpłatny. Koszty utrzymania, podróż, ubezpieczenie, kieszonkowe, program kulturowy, przejazdy lokalne pokryte zostaną z budżetu projektu.</w:t>
      </w:r>
      <w:r w:rsidRPr="00DC69DD">
        <w:rPr>
          <w:rStyle w:val="Pogrubienie"/>
          <w:rFonts w:ascii="Open Sans" w:hAnsi="Open Sans" w:cs="Open Sans"/>
          <w:color w:val="333333"/>
          <w:sz w:val="20"/>
          <w:szCs w:val="20"/>
        </w:rPr>
        <w:t> Projekt jest finansowany ze środków EFS+ w podziale: 82,52% środki europejskie 17,48 środki krajowe.</w:t>
      </w:r>
    </w:p>
    <w:p w14:paraId="28D1F72B" w14:textId="77777777" w:rsidR="00F120BB" w:rsidRPr="00DC69DD" w:rsidRDefault="00F120BB" w:rsidP="00F120BB">
      <w:pPr>
        <w:pStyle w:val="Normalny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 w:rsidRPr="00DC69DD">
        <w:rPr>
          <w:rFonts w:ascii="Open Sans" w:hAnsi="Open Sans" w:cs="Open Sans"/>
          <w:color w:val="333333"/>
          <w:sz w:val="20"/>
          <w:szCs w:val="20"/>
        </w:rPr>
        <w:t>#FunduszeUE #FunduszeEuropejskie</w:t>
      </w:r>
    </w:p>
    <w:p w14:paraId="1A0406EA" w14:textId="77777777" w:rsidR="00F120BB" w:rsidRPr="00B113A8" w:rsidRDefault="00F120BB" w:rsidP="00F120BB">
      <w:pPr>
        <w:spacing w:before="0" w:after="200" w:line="276" w:lineRule="auto"/>
        <w:ind w:right="-284"/>
        <w:jc w:val="both"/>
        <w:rPr>
          <w:sz w:val="20"/>
          <w:szCs w:val="20"/>
        </w:rPr>
      </w:pPr>
    </w:p>
    <w:p w14:paraId="2789EDC4" w14:textId="77777777" w:rsidR="00F120BB" w:rsidRDefault="00F120BB" w:rsidP="00F120BB"/>
    <w:p w14:paraId="3F1DD1B3" w14:textId="77777777" w:rsidR="00BE6239" w:rsidRDefault="00BE6239"/>
    <w:sectPr w:rsidR="00BE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BB"/>
    <w:rsid w:val="00103A03"/>
    <w:rsid w:val="002C31D8"/>
    <w:rsid w:val="00335618"/>
    <w:rsid w:val="00773440"/>
    <w:rsid w:val="00876320"/>
    <w:rsid w:val="00A6595A"/>
    <w:rsid w:val="00BE6239"/>
    <w:rsid w:val="00E84965"/>
    <w:rsid w:val="00F1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3A0E"/>
  <w15:chartTrackingRefBased/>
  <w15:docId w15:val="{A066FBA7-7022-4D14-8573-E8C931B7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20B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20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Konior</dc:creator>
  <cp:keywords/>
  <dc:description/>
  <cp:lastModifiedBy>Slawomir Konior</cp:lastModifiedBy>
  <cp:revision>4</cp:revision>
  <dcterms:created xsi:type="dcterms:W3CDTF">2024-10-27T10:03:00Z</dcterms:created>
  <dcterms:modified xsi:type="dcterms:W3CDTF">2024-11-21T09:42:00Z</dcterms:modified>
</cp:coreProperties>
</file>